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Spec="center" w:tblpY="66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2126"/>
        <w:gridCol w:w="142"/>
        <w:gridCol w:w="2126"/>
        <w:gridCol w:w="425"/>
        <w:gridCol w:w="2466"/>
        <w:gridCol w:w="228"/>
      </w:tblGrid>
      <w:tr w:rsidR="00961101" w:rsidRPr="00CA48B4" w:rsidTr="00FB289C">
        <w:trPr>
          <w:trHeight w:hRule="exact" w:val="1080"/>
          <w:jc w:val="center"/>
        </w:trPr>
        <w:tc>
          <w:tcPr>
            <w:tcW w:w="1668" w:type="dxa"/>
            <w:shd w:val="clear" w:color="auto" w:fill="auto"/>
          </w:tcPr>
          <w:p w:rsidR="00961101" w:rsidRPr="00CA48B4" w:rsidRDefault="00961101" w:rsidP="0096110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bg-BG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1270</wp:posOffset>
                  </wp:positionV>
                  <wp:extent cx="932688" cy="246888"/>
                  <wp:effectExtent l="0" t="0" r="1270" b="1270"/>
                  <wp:wrapTight wrapText="bothSides">
                    <wp:wrapPolygon edited="1">
                      <wp:start x="0" y="0"/>
                      <wp:lineTo x="0" y="21600"/>
                      <wp:lineTo x="21600" y="21600"/>
                      <wp:lineTo x="21600" y="0"/>
                      <wp:lineTo x="0" y="0"/>
                    </wp:wrapPolygon>
                  </wp:wrapTight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688" cy="2468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38" w:type="dxa"/>
            <w:gridSpan w:val="7"/>
            <w:shd w:val="clear" w:color="auto" w:fill="auto"/>
            <w:vAlign w:val="center"/>
          </w:tcPr>
          <w:p w:rsidR="00FB289C" w:rsidRDefault="00961101" w:rsidP="00961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bg-BG"/>
              </w:rPr>
              <w:drawing>
                <wp:anchor distT="0" distB="0" distL="114300" distR="114300" simplePos="0" relativeHeight="251658240" behindDoc="0" locked="0" layoutInCell="1" allowOverlap="1" wp14:anchorId="3F9600A9" wp14:editId="78A430D4">
                  <wp:simplePos x="0" y="0"/>
                  <wp:positionH relativeFrom="column">
                    <wp:posOffset>2660015</wp:posOffset>
                  </wp:positionH>
                  <wp:positionV relativeFrom="paragraph">
                    <wp:posOffset>-269875</wp:posOffset>
                  </wp:positionV>
                  <wp:extent cx="2143125" cy="1021715"/>
                  <wp:effectExtent l="0" t="0" r="9525" b="6985"/>
                  <wp:wrapNone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021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</w:rPr>
              <w:t xml:space="preserve"> </w:t>
            </w:r>
            <w:r w:rsidR="00FB289C" w:rsidRPr="006F3C44">
              <w:rPr>
                <w:rFonts w:ascii="Arial" w:hAnsi="Arial" w:cs="Arial"/>
              </w:rPr>
              <w:t xml:space="preserve"> </w:t>
            </w:r>
          </w:p>
          <w:p w:rsidR="00961101" w:rsidRPr="00FB289C" w:rsidRDefault="00FB289C" w:rsidP="0096110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FB289C">
              <w:rPr>
                <w:rFonts w:ascii="Arial" w:hAnsi="Arial" w:cs="Arial"/>
                <w:b/>
              </w:rPr>
              <w:t>Дружество по ЗЗД „</w:t>
            </w:r>
            <w:proofErr w:type="spellStart"/>
            <w:r w:rsidRPr="00FB289C">
              <w:rPr>
                <w:rFonts w:ascii="Arial" w:hAnsi="Arial" w:cs="Arial"/>
                <w:b/>
              </w:rPr>
              <w:t>Ребилд</w:t>
            </w:r>
            <w:proofErr w:type="spellEnd"/>
            <w:r w:rsidRPr="00FB289C">
              <w:rPr>
                <w:rFonts w:ascii="Arial" w:hAnsi="Arial" w:cs="Arial"/>
                <w:b/>
              </w:rPr>
              <w:t>“</w:t>
            </w:r>
          </w:p>
        </w:tc>
      </w:tr>
      <w:tr w:rsidR="00961101" w:rsidRPr="00E92F4E" w:rsidTr="00FB289C">
        <w:trPr>
          <w:trHeight w:hRule="exact" w:val="1173"/>
          <w:jc w:val="center"/>
        </w:trPr>
        <w:tc>
          <w:tcPr>
            <w:tcW w:w="1668" w:type="dxa"/>
            <w:shd w:val="clear" w:color="auto" w:fill="auto"/>
          </w:tcPr>
          <w:p w:rsidR="00FB289C" w:rsidRDefault="00FB289C" w:rsidP="00961101">
            <w:pPr>
              <w:rPr>
                <w:rFonts w:ascii="Arial" w:hAnsi="Arial" w:cs="Arial"/>
                <w:b/>
              </w:rPr>
            </w:pPr>
          </w:p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  <w:r w:rsidRPr="00E92F4E">
              <w:rPr>
                <w:rFonts w:ascii="Arial" w:hAnsi="Arial" w:cs="Arial"/>
                <w:b/>
              </w:rPr>
              <w:t>Възложител:</w:t>
            </w:r>
          </w:p>
        </w:tc>
        <w:tc>
          <w:tcPr>
            <w:tcW w:w="7938" w:type="dxa"/>
            <w:gridSpan w:val="7"/>
            <w:shd w:val="clear" w:color="auto" w:fill="auto"/>
          </w:tcPr>
          <w:p w:rsidR="00FB289C" w:rsidRDefault="00FB289C" w:rsidP="00961101">
            <w:pPr>
              <w:rPr>
                <w:rFonts w:ascii="Arial" w:hAnsi="Arial" w:cs="Arial"/>
              </w:rPr>
            </w:pPr>
          </w:p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>Министерство на регионалното развитие и благоустройство,</w:t>
            </w:r>
          </w:p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>Дирекция „ Жилищна политика“</w:t>
            </w:r>
          </w:p>
        </w:tc>
      </w:tr>
      <w:tr w:rsidR="00961101" w:rsidRPr="00E92F4E" w:rsidTr="00961101">
        <w:trPr>
          <w:gridAfter w:val="1"/>
          <w:wAfter w:w="228" w:type="dxa"/>
          <w:trHeight w:val="990"/>
          <w:jc w:val="center"/>
        </w:trPr>
        <w:tc>
          <w:tcPr>
            <w:tcW w:w="1668" w:type="dxa"/>
            <w:shd w:val="clear" w:color="auto" w:fill="auto"/>
          </w:tcPr>
          <w:p w:rsidR="00FB289C" w:rsidRDefault="00FB289C" w:rsidP="00961101">
            <w:pPr>
              <w:rPr>
                <w:rFonts w:ascii="Arial" w:hAnsi="Arial" w:cs="Arial"/>
                <w:b/>
              </w:rPr>
            </w:pPr>
          </w:p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  <w:r w:rsidRPr="00E92F4E">
              <w:rPr>
                <w:rFonts w:ascii="Arial" w:hAnsi="Arial" w:cs="Arial"/>
                <w:b/>
              </w:rPr>
              <w:t>Собственик:</w:t>
            </w:r>
          </w:p>
        </w:tc>
        <w:tc>
          <w:tcPr>
            <w:tcW w:w="7710" w:type="dxa"/>
            <w:gridSpan w:val="6"/>
            <w:shd w:val="clear" w:color="auto" w:fill="auto"/>
          </w:tcPr>
          <w:p w:rsidR="00FB289C" w:rsidRDefault="00FB289C" w:rsidP="00961101">
            <w:pPr>
              <w:rPr>
                <w:rFonts w:ascii="Arial" w:hAnsi="Arial" w:cs="Arial"/>
              </w:rPr>
            </w:pPr>
          </w:p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 xml:space="preserve">Сдружение на собствениците на </w:t>
            </w:r>
            <w:proofErr w:type="spellStart"/>
            <w:r w:rsidRPr="00E92F4E">
              <w:rPr>
                <w:rFonts w:ascii="Arial" w:hAnsi="Arial" w:cs="Arial"/>
              </w:rPr>
              <w:t>Многофамилна</w:t>
            </w:r>
            <w:proofErr w:type="spellEnd"/>
            <w:r w:rsidRPr="00E92F4E">
              <w:rPr>
                <w:rFonts w:ascii="Arial" w:hAnsi="Arial" w:cs="Arial"/>
              </w:rPr>
              <w:t xml:space="preserve"> жилищна сграда в </w:t>
            </w:r>
          </w:p>
          <w:p w:rsidR="00961101" w:rsidRPr="00E92F4E" w:rsidRDefault="00FB289C" w:rsidP="00FB289C">
            <w:pPr>
              <w:rPr>
                <w:rFonts w:ascii="Arial" w:hAnsi="Arial" w:cs="Arial"/>
                <w:i/>
                <w:highlight w:val="lightGray"/>
              </w:rPr>
            </w:pPr>
            <w:r>
              <w:rPr>
                <w:rFonts w:ascii="Arial" w:hAnsi="Arial" w:cs="Arial"/>
              </w:rPr>
              <w:t xml:space="preserve">в </w:t>
            </w:r>
            <w:proofErr w:type="spellStart"/>
            <w:r>
              <w:rPr>
                <w:rFonts w:ascii="Arial" w:hAnsi="Arial" w:cs="Arial"/>
              </w:rPr>
              <w:t>гр.София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 w:rsidR="00816FBE">
              <w:t xml:space="preserve"> </w:t>
            </w:r>
            <w:r w:rsidR="00816FBE" w:rsidRPr="00816FBE">
              <w:rPr>
                <w:rFonts w:ascii="Arial" w:hAnsi="Arial" w:cs="Arial"/>
              </w:rPr>
              <w:t>район Витоша, кв. Княжево, ул. Преки Път №61А</w:t>
            </w:r>
          </w:p>
        </w:tc>
      </w:tr>
      <w:tr w:rsidR="00961101" w:rsidRPr="00E92F4E" w:rsidTr="00961101">
        <w:trPr>
          <w:trHeight w:hRule="exact" w:val="450"/>
          <w:jc w:val="center"/>
        </w:trPr>
        <w:tc>
          <w:tcPr>
            <w:tcW w:w="1668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  <w:r w:rsidRPr="00E92F4E">
              <w:rPr>
                <w:rFonts w:ascii="Arial" w:hAnsi="Arial" w:cs="Arial"/>
                <w:b/>
              </w:rPr>
              <w:t>Изпълнител:</w:t>
            </w:r>
          </w:p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 xml:space="preserve">Управител </w:t>
            </w:r>
          </w:p>
        </w:tc>
        <w:tc>
          <w:tcPr>
            <w:tcW w:w="2126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  <w:i/>
              </w:rPr>
              <w:t>М. Георгиева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i/>
                <w:highlight w:val="lightGray"/>
              </w:rPr>
            </w:pPr>
          </w:p>
        </w:tc>
      </w:tr>
      <w:tr w:rsidR="00961101" w:rsidRPr="00E92F4E" w:rsidTr="00961101">
        <w:trPr>
          <w:trHeight w:hRule="exact" w:val="1404"/>
          <w:jc w:val="center"/>
        </w:trPr>
        <w:tc>
          <w:tcPr>
            <w:tcW w:w="9606" w:type="dxa"/>
            <w:gridSpan w:val="8"/>
            <w:shd w:val="clear" w:color="auto" w:fill="auto"/>
          </w:tcPr>
          <w:p w:rsidR="00961101" w:rsidRPr="00E92F4E" w:rsidRDefault="00961101" w:rsidP="00961101">
            <w:pPr>
              <w:jc w:val="center"/>
              <w:rPr>
                <w:rFonts w:ascii="Arial" w:hAnsi="Arial" w:cs="Arial"/>
                <w:b/>
              </w:rPr>
            </w:pPr>
          </w:p>
          <w:p w:rsidR="00961101" w:rsidRPr="00E92F4E" w:rsidRDefault="00961101" w:rsidP="00961101">
            <w:pPr>
              <w:jc w:val="center"/>
              <w:rPr>
                <w:rFonts w:ascii="Arial" w:hAnsi="Arial" w:cs="Arial"/>
                <w:i/>
                <w:sz w:val="36"/>
                <w:szCs w:val="36"/>
                <w:highlight w:val="lightGray"/>
              </w:rPr>
            </w:pPr>
            <w:r w:rsidRPr="00E92F4E">
              <w:rPr>
                <w:rFonts w:ascii="Arial" w:hAnsi="Arial" w:cs="Arial"/>
                <w:b/>
                <w:sz w:val="36"/>
                <w:szCs w:val="36"/>
              </w:rPr>
              <w:t>Инвестиционен проект</w:t>
            </w:r>
          </w:p>
        </w:tc>
      </w:tr>
      <w:tr w:rsidR="00961101" w:rsidRPr="00E92F4E" w:rsidTr="00D65FC2">
        <w:trPr>
          <w:trHeight w:hRule="exact" w:val="2592"/>
          <w:jc w:val="center"/>
        </w:trPr>
        <w:tc>
          <w:tcPr>
            <w:tcW w:w="2093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  <w:r w:rsidRPr="00E92F4E">
              <w:rPr>
                <w:rFonts w:ascii="Arial" w:hAnsi="Arial" w:cs="Arial"/>
                <w:b/>
              </w:rPr>
              <w:t>Обект:</w:t>
            </w:r>
          </w:p>
        </w:tc>
        <w:tc>
          <w:tcPr>
            <w:tcW w:w="7513" w:type="dxa"/>
            <w:gridSpan w:val="6"/>
            <w:shd w:val="clear" w:color="auto" w:fill="auto"/>
          </w:tcPr>
          <w:p w:rsidR="00961101" w:rsidRPr="00E92F4E" w:rsidRDefault="00961101" w:rsidP="00816FBE">
            <w:pPr>
              <w:ind w:right="176"/>
              <w:rPr>
                <w:rFonts w:ascii="Arial" w:hAnsi="Arial" w:cs="Arial"/>
              </w:rPr>
            </w:pPr>
            <w:proofErr w:type="spellStart"/>
            <w:r w:rsidRPr="00E92F4E">
              <w:rPr>
                <w:rFonts w:ascii="Arial" w:hAnsi="Arial" w:cs="Arial"/>
              </w:rPr>
              <w:t>Многофами</w:t>
            </w:r>
            <w:r w:rsidR="00816FBE">
              <w:rPr>
                <w:rFonts w:ascii="Arial" w:hAnsi="Arial" w:cs="Arial"/>
              </w:rPr>
              <w:t>лна</w:t>
            </w:r>
            <w:proofErr w:type="spellEnd"/>
            <w:r w:rsidR="00816FBE">
              <w:rPr>
                <w:rFonts w:ascii="Arial" w:hAnsi="Arial" w:cs="Arial"/>
              </w:rPr>
              <w:t xml:space="preserve"> жилищна сграда в гр. София, </w:t>
            </w:r>
            <w:r w:rsidR="00A537DC" w:rsidRPr="00A537DC">
              <w:rPr>
                <w:rFonts w:ascii="Arial" w:hAnsi="Arial" w:cs="Arial"/>
              </w:rPr>
              <w:t>район Витоша, кв. Княжево, ул. Преки Път №</w:t>
            </w:r>
            <w:r w:rsidR="00A537DC" w:rsidRPr="00776425">
              <w:rPr>
                <w:rFonts w:ascii="Arial" w:hAnsi="Arial" w:cs="Arial"/>
              </w:rPr>
              <w:t>61А</w:t>
            </w:r>
            <w:r w:rsidRPr="00776425">
              <w:rPr>
                <w:rFonts w:ascii="Arial" w:hAnsi="Arial" w:cs="Arial"/>
              </w:rPr>
              <w:t xml:space="preserve">, с рег. № </w:t>
            </w:r>
            <w:r w:rsidR="00776425" w:rsidRPr="00776425">
              <w:rPr>
                <w:rFonts w:ascii="Arial" w:eastAsia="Calibri" w:hAnsi="Arial" w:cs="Arial"/>
              </w:rPr>
              <w:t>421</w:t>
            </w:r>
            <w:bookmarkStart w:id="0" w:name="_GoBack"/>
            <w:bookmarkEnd w:id="0"/>
            <w:r w:rsidR="00776425" w:rsidRPr="00776425">
              <w:rPr>
                <w:rFonts w:ascii="Arial" w:eastAsia="Calibri" w:hAnsi="Arial" w:cs="Arial"/>
              </w:rPr>
              <w:t xml:space="preserve">-31ПМ-126-125 </w:t>
            </w:r>
            <w:r w:rsidR="00FB289C" w:rsidRPr="00FB289C">
              <w:rPr>
                <w:rFonts w:ascii="Arial" w:eastAsia="Calibri" w:hAnsi="Arial" w:cs="Arial"/>
              </w:rPr>
              <w:t xml:space="preserve"> </w:t>
            </w:r>
            <w:r w:rsidRPr="00E92F4E">
              <w:rPr>
                <w:rFonts w:ascii="Arial" w:hAnsi="Arial" w:cs="Arial"/>
              </w:rPr>
              <w:t>на Споразумението за финансова помощ и изпълнение на обновяване за енергийна ефективност по проект BG161PO001-1.2.01-0001 „Енергийно обновяване на българските домове” по Оперативна програма „Регионално развитие” 2007 – 2013</w:t>
            </w:r>
          </w:p>
        </w:tc>
      </w:tr>
      <w:tr w:rsidR="00961101" w:rsidRPr="00E92F4E" w:rsidTr="00961101">
        <w:trPr>
          <w:trHeight w:val="278"/>
          <w:jc w:val="center"/>
        </w:trPr>
        <w:tc>
          <w:tcPr>
            <w:tcW w:w="2093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  <w:b/>
              </w:rPr>
              <w:t>Фаза:</w:t>
            </w:r>
            <w:r w:rsidRPr="00E92F4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highlight w:val="lightGray"/>
              </w:rPr>
            </w:pPr>
            <w:r w:rsidRPr="00E92F4E">
              <w:rPr>
                <w:rFonts w:ascii="Arial" w:hAnsi="Arial" w:cs="Arial"/>
              </w:rPr>
              <w:t>Работен проект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jc w:val="center"/>
              <w:rPr>
                <w:rFonts w:ascii="Arial" w:hAnsi="Arial" w:cs="Arial"/>
                <w:highlight w:val="lightGray"/>
              </w:rPr>
            </w:pPr>
          </w:p>
        </w:tc>
      </w:tr>
      <w:tr w:rsidR="00961101" w:rsidRPr="00E92F4E" w:rsidTr="00961101">
        <w:trPr>
          <w:trHeight w:val="278"/>
          <w:jc w:val="center"/>
        </w:trPr>
        <w:tc>
          <w:tcPr>
            <w:tcW w:w="2093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  <w:gridSpan w:val="4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jc w:val="center"/>
              <w:rPr>
                <w:rFonts w:ascii="Arial" w:hAnsi="Arial" w:cs="Arial"/>
                <w:highlight w:val="lightGray"/>
              </w:rPr>
            </w:pPr>
          </w:p>
        </w:tc>
      </w:tr>
      <w:tr w:rsidR="00961101" w:rsidRPr="00E92F4E" w:rsidTr="00961101">
        <w:trPr>
          <w:trHeight w:val="477"/>
          <w:jc w:val="center"/>
        </w:trPr>
        <w:tc>
          <w:tcPr>
            <w:tcW w:w="2093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  <w:r w:rsidRPr="00E92F4E">
              <w:rPr>
                <w:rFonts w:ascii="Arial" w:hAnsi="Arial" w:cs="Arial"/>
                <w:b/>
              </w:rPr>
              <w:t xml:space="preserve">Част:           </w:t>
            </w:r>
          </w:p>
        </w:tc>
        <w:tc>
          <w:tcPr>
            <w:tcW w:w="2126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 xml:space="preserve">Част ЕЕ 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 xml:space="preserve"> Инж. </w:t>
            </w:r>
            <w:r w:rsidRPr="00E92F4E">
              <w:rPr>
                <w:rFonts w:ascii="Arial" w:hAnsi="Arial" w:cs="Arial"/>
                <w:i/>
              </w:rPr>
              <w:t>Цветомир Ботев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</w:tr>
      <w:tr w:rsidR="00961101" w:rsidRPr="00E92F4E" w:rsidTr="00961101">
        <w:trPr>
          <w:trHeight w:hRule="exact" w:val="272"/>
          <w:jc w:val="center"/>
        </w:trPr>
        <w:tc>
          <w:tcPr>
            <w:tcW w:w="2093" w:type="dxa"/>
            <w:gridSpan w:val="2"/>
            <w:vMerge w:val="restart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</w:p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  <w:b/>
              </w:rPr>
              <w:t>Съгласували:</w:t>
            </w:r>
            <w:r w:rsidRPr="00E92F4E">
              <w:rPr>
                <w:rFonts w:ascii="Arial" w:hAnsi="Arial" w:cs="Arial"/>
              </w:rPr>
              <w:t xml:space="preserve"> </w:t>
            </w:r>
          </w:p>
          <w:p w:rsidR="00961101" w:rsidRPr="00E92F4E" w:rsidRDefault="00961101" w:rsidP="00961101">
            <w:pPr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i/>
                <w:highlight w:val="lightGray"/>
              </w:rPr>
            </w:pPr>
          </w:p>
        </w:tc>
      </w:tr>
      <w:tr w:rsidR="00961101" w:rsidRPr="00E92F4E" w:rsidTr="00961101">
        <w:trPr>
          <w:trHeight w:hRule="exact" w:val="237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 xml:space="preserve">Архитектурна 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 xml:space="preserve"> </w:t>
            </w:r>
            <w:proofErr w:type="spellStart"/>
            <w:r w:rsidRPr="00E92F4E">
              <w:rPr>
                <w:rFonts w:ascii="Arial" w:hAnsi="Arial" w:cs="Arial"/>
              </w:rPr>
              <w:t>Арх.</w:t>
            </w:r>
            <w:r w:rsidRPr="00E92F4E">
              <w:rPr>
                <w:rFonts w:ascii="Arial" w:hAnsi="Arial" w:cs="Arial"/>
                <w:i/>
              </w:rPr>
              <w:t>В</w:t>
            </w:r>
            <w:proofErr w:type="spellEnd"/>
            <w:r w:rsidRPr="00E92F4E">
              <w:rPr>
                <w:rFonts w:ascii="Arial" w:hAnsi="Arial" w:cs="Arial"/>
                <w:i/>
              </w:rPr>
              <w:t xml:space="preserve">. </w:t>
            </w:r>
            <w:proofErr w:type="spellStart"/>
            <w:r w:rsidRPr="00E92F4E">
              <w:rPr>
                <w:rFonts w:ascii="Arial" w:hAnsi="Arial" w:cs="Arial"/>
                <w:i/>
              </w:rPr>
              <w:t>Хаджистоянова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  <w:i/>
                <w:highlight w:val="lightGray"/>
              </w:rPr>
            </w:pPr>
          </w:p>
        </w:tc>
      </w:tr>
      <w:tr w:rsidR="00961101" w:rsidRPr="00E92F4E" w:rsidTr="00961101">
        <w:trPr>
          <w:trHeight w:hRule="exact" w:val="270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 xml:space="preserve">Част </w:t>
            </w:r>
            <w:proofErr w:type="spellStart"/>
            <w:r w:rsidRPr="00E92F4E">
              <w:rPr>
                <w:rFonts w:ascii="Arial" w:hAnsi="Arial" w:cs="Arial"/>
              </w:rPr>
              <w:t>Констр</w:t>
            </w:r>
            <w:proofErr w:type="spellEnd"/>
            <w:r w:rsidRPr="00E92F4E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 xml:space="preserve"> Инж. </w:t>
            </w:r>
            <w:r w:rsidRPr="00E92F4E">
              <w:rPr>
                <w:rFonts w:ascii="Arial" w:hAnsi="Arial" w:cs="Arial"/>
                <w:i/>
              </w:rPr>
              <w:t>Чавдар Стоянов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</w:tr>
      <w:tr w:rsidR="00961101" w:rsidRPr="00E92F4E" w:rsidTr="00961101">
        <w:trPr>
          <w:trHeight w:hRule="exact" w:val="268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>Част Електро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 xml:space="preserve"> Инж. </w:t>
            </w:r>
            <w:r w:rsidR="00A20065">
              <w:t xml:space="preserve"> </w:t>
            </w:r>
            <w:r w:rsidR="00A20065" w:rsidRPr="00A20065">
              <w:rPr>
                <w:rFonts w:ascii="Arial" w:hAnsi="Arial" w:cs="Arial"/>
                <w:i/>
              </w:rPr>
              <w:t>Й. Гавраилова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</w:tr>
      <w:tr w:rsidR="00961101" w:rsidRPr="00E92F4E" w:rsidTr="00961101">
        <w:trPr>
          <w:trHeight w:hRule="exact" w:val="286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>Част ПБЗ</w:t>
            </w:r>
            <w:r w:rsidR="00A20065" w:rsidRPr="00452483">
              <w:rPr>
                <w:rFonts w:ascii="Arial" w:hAnsi="Arial" w:cs="Arial"/>
              </w:rPr>
              <w:t>, ПУСО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 xml:space="preserve"> Инж. </w:t>
            </w:r>
            <w:r w:rsidRPr="00E92F4E">
              <w:rPr>
                <w:rFonts w:ascii="Arial" w:hAnsi="Arial" w:cs="Arial"/>
                <w:i/>
              </w:rPr>
              <w:t>Елена Станчева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</w:tr>
      <w:tr w:rsidR="00961101" w:rsidRPr="00E92F4E" w:rsidTr="00961101">
        <w:trPr>
          <w:trHeight w:hRule="exact" w:val="276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>Част ПБ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  <w:r w:rsidRPr="00E92F4E">
              <w:rPr>
                <w:rFonts w:ascii="Arial" w:hAnsi="Arial" w:cs="Arial"/>
              </w:rPr>
              <w:t xml:space="preserve"> Инж. </w:t>
            </w:r>
            <w:r w:rsidRPr="00E92F4E">
              <w:rPr>
                <w:rFonts w:ascii="Arial" w:hAnsi="Arial" w:cs="Arial"/>
                <w:i/>
              </w:rPr>
              <w:t>Петър Игнатов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61101" w:rsidRDefault="00961101" w:rsidP="00961101">
            <w:pPr>
              <w:rPr>
                <w:rFonts w:ascii="Arial" w:hAnsi="Arial" w:cs="Arial"/>
              </w:rPr>
            </w:pPr>
          </w:p>
          <w:p w:rsidR="00E92F4E" w:rsidRPr="00E92F4E" w:rsidRDefault="00E92F4E" w:rsidP="00961101">
            <w:pPr>
              <w:rPr>
                <w:rFonts w:ascii="Arial" w:hAnsi="Arial" w:cs="Arial"/>
              </w:rPr>
            </w:pPr>
          </w:p>
        </w:tc>
      </w:tr>
      <w:tr w:rsidR="00E92F4E" w:rsidRPr="00E92F4E" w:rsidTr="00961101">
        <w:trPr>
          <w:trHeight w:hRule="exact" w:val="292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E92F4E" w:rsidRPr="00E92F4E" w:rsidRDefault="00E92F4E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E92F4E" w:rsidRPr="00E92F4E" w:rsidRDefault="00E92F4E" w:rsidP="0096110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E92F4E" w:rsidRPr="00E92F4E" w:rsidRDefault="00E92F4E" w:rsidP="00961101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92F4E" w:rsidRPr="00E92F4E" w:rsidRDefault="00E92F4E" w:rsidP="00961101">
            <w:pPr>
              <w:rPr>
                <w:rFonts w:ascii="Arial" w:hAnsi="Arial" w:cs="Arial"/>
              </w:rPr>
            </w:pPr>
          </w:p>
        </w:tc>
      </w:tr>
      <w:tr w:rsidR="00961101" w:rsidRPr="00E92F4E" w:rsidTr="00961101">
        <w:trPr>
          <w:trHeight w:hRule="exact" w:val="292"/>
          <w:jc w:val="center"/>
        </w:trPr>
        <w:tc>
          <w:tcPr>
            <w:tcW w:w="2093" w:type="dxa"/>
            <w:gridSpan w:val="2"/>
            <w:vMerge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961101" w:rsidRPr="00E92F4E" w:rsidRDefault="00961101" w:rsidP="00961101">
            <w:pPr>
              <w:rPr>
                <w:rFonts w:ascii="Arial" w:hAnsi="Arial" w:cs="Arial"/>
              </w:rPr>
            </w:pPr>
          </w:p>
        </w:tc>
      </w:tr>
    </w:tbl>
    <w:p w:rsidR="00E92F4E" w:rsidRDefault="00E92F4E" w:rsidP="00E92F4E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1B5B20" w:rsidRDefault="001B5B20" w:rsidP="00E92F4E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1B5B20" w:rsidRDefault="001B5B20" w:rsidP="00E92F4E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E92F4E" w:rsidRPr="00E92F4E" w:rsidRDefault="00A20065" w:rsidP="00E92F4E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София, Август</w:t>
      </w:r>
      <w:r w:rsidR="00E92F4E" w:rsidRPr="00E92F4E">
        <w:rPr>
          <w:rFonts w:ascii="Arial" w:hAnsi="Arial" w:cs="Arial"/>
          <w:b/>
          <w:sz w:val="20"/>
          <w:szCs w:val="20"/>
        </w:rPr>
        <w:t xml:space="preserve"> 2015г</w:t>
      </w:r>
    </w:p>
    <w:sectPr w:rsidR="00E92F4E" w:rsidRPr="00E92F4E" w:rsidSect="001B5B20">
      <w:footerReference w:type="default" r:id="rId8"/>
      <w:pgSz w:w="11906" w:h="16838"/>
      <w:pgMar w:top="8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A46" w:rsidRDefault="004B7A46" w:rsidP="00E92F4E">
      <w:pPr>
        <w:spacing w:line="240" w:lineRule="auto"/>
      </w:pPr>
      <w:r>
        <w:separator/>
      </w:r>
    </w:p>
  </w:endnote>
  <w:endnote w:type="continuationSeparator" w:id="0">
    <w:p w:rsidR="004B7A46" w:rsidRDefault="004B7A46" w:rsidP="00E92F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F4E" w:rsidRPr="00E92F4E" w:rsidRDefault="00E92F4E" w:rsidP="00E92F4E">
    <w:pPr>
      <w:tabs>
        <w:tab w:val="center" w:pos="4320"/>
        <w:tab w:val="right" w:pos="8640"/>
      </w:tabs>
      <w:spacing w:line="240" w:lineRule="auto"/>
      <w:jc w:val="center"/>
      <w:rPr>
        <w:rFonts w:eastAsia="MS Mincho"/>
        <w:color w:val="000000"/>
        <w:sz w:val="24"/>
        <w:szCs w:val="24"/>
        <w:lang w:val="en-US" w:eastAsia="ja-JP"/>
      </w:rPr>
    </w:pPr>
    <w:r w:rsidRPr="00E92F4E">
      <w:rPr>
        <w:rFonts w:eastAsia="MS Mincho"/>
        <w:noProof/>
        <w:color w:val="000000"/>
        <w:sz w:val="24"/>
        <w:szCs w:val="24"/>
        <w:lang w:eastAsia="bg-BG"/>
      </w:rPr>
      <w:drawing>
        <wp:inline distT="0" distB="0" distL="0" distR="0">
          <wp:extent cx="6238875" cy="857250"/>
          <wp:effectExtent l="0" t="0" r="9525" b="0"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62388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2F4E" w:rsidRPr="00AA0BB0" w:rsidRDefault="00776425" w:rsidP="00776425">
    <w:pPr>
      <w:tabs>
        <w:tab w:val="center" w:pos="4320"/>
        <w:tab w:val="right" w:pos="8640"/>
      </w:tabs>
      <w:spacing w:line="240" w:lineRule="auto"/>
      <w:ind w:left="426" w:right="-558"/>
      <w:rPr>
        <w:rFonts w:eastAsia="MS Mincho"/>
        <w:color w:val="000000"/>
        <w:sz w:val="16"/>
        <w:szCs w:val="16"/>
        <w:lang w:eastAsia="ja-JP"/>
      </w:rPr>
    </w:pPr>
    <w:r w:rsidRPr="00776425">
      <w:rPr>
        <w:rFonts w:eastAsia="MS Mincho"/>
        <w:color w:val="000000"/>
        <w:sz w:val="16"/>
        <w:szCs w:val="16"/>
        <w:lang w:eastAsia="ja-JP"/>
      </w:rPr>
      <w:t>Договор № РД 02-29-245/13.07.2015г. по проект BG161PO001-1.2.01-0001 „Енергийно обновяване на българските домове“,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документа се носи от Дружество по ЗЗД „РЕБИЛД“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A46" w:rsidRDefault="004B7A46" w:rsidP="00E92F4E">
      <w:pPr>
        <w:spacing w:line="240" w:lineRule="auto"/>
      </w:pPr>
      <w:r>
        <w:separator/>
      </w:r>
    </w:p>
  </w:footnote>
  <w:footnote w:type="continuationSeparator" w:id="0">
    <w:p w:rsidR="004B7A46" w:rsidRDefault="004B7A46" w:rsidP="00E92F4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101"/>
    <w:rsid w:val="001B5B20"/>
    <w:rsid w:val="002D3B54"/>
    <w:rsid w:val="003C70EF"/>
    <w:rsid w:val="004B7A46"/>
    <w:rsid w:val="004D2F8C"/>
    <w:rsid w:val="0067276F"/>
    <w:rsid w:val="00776425"/>
    <w:rsid w:val="00816FBE"/>
    <w:rsid w:val="00961101"/>
    <w:rsid w:val="00A20065"/>
    <w:rsid w:val="00A537DC"/>
    <w:rsid w:val="00AA0BB0"/>
    <w:rsid w:val="00D65FC2"/>
    <w:rsid w:val="00DC3311"/>
    <w:rsid w:val="00DD0909"/>
    <w:rsid w:val="00E92F4E"/>
    <w:rsid w:val="00F00043"/>
    <w:rsid w:val="00FB289C"/>
    <w:rsid w:val="00FB2EC3"/>
    <w:rsid w:val="00FB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864EF6-8505-4CE6-865E-76FF747C5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101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F4E"/>
    <w:pPr>
      <w:tabs>
        <w:tab w:val="center" w:pos="4536"/>
        <w:tab w:val="right" w:pos="9072"/>
      </w:tabs>
      <w:spacing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92F4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E92F4E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92F4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Alfatex</dc:creator>
  <cp:keywords/>
  <dc:description/>
  <cp:lastModifiedBy>Alfatex</cp:lastModifiedBy>
  <cp:revision>15</cp:revision>
  <dcterms:created xsi:type="dcterms:W3CDTF">2015-06-19T07:43:00Z</dcterms:created>
  <dcterms:modified xsi:type="dcterms:W3CDTF">2015-08-13T12:32:00Z</dcterms:modified>
</cp:coreProperties>
</file>